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ED" w:rsidRPr="00740DED" w:rsidRDefault="00740DED" w:rsidP="00740DED">
      <w:pPr>
        <w:shd w:val="clear" w:color="auto" w:fill="FFFFFF"/>
        <w:spacing w:before="84" w:after="84" w:line="240" w:lineRule="atLeast"/>
        <w:outlineLvl w:val="0"/>
        <w:rPr>
          <w:rFonts w:ascii="Arial" w:eastAsia="Times New Roman" w:hAnsi="Arial" w:cs="Arial"/>
          <w:b/>
          <w:bCs/>
          <w:color w:val="314E34"/>
          <w:kern w:val="36"/>
          <w:sz w:val="34"/>
          <w:szCs w:val="34"/>
          <w:lang w:eastAsia="ru-RU"/>
        </w:rPr>
      </w:pPr>
      <w:r w:rsidRPr="00740DED">
        <w:rPr>
          <w:rFonts w:ascii="Arial" w:eastAsia="Times New Roman" w:hAnsi="Arial" w:cs="Arial"/>
          <w:b/>
          <w:bCs/>
          <w:color w:val="314E34"/>
          <w:kern w:val="36"/>
          <w:sz w:val="34"/>
          <w:szCs w:val="34"/>
          <w:lang w:eastAsia="ru-RU"/>
        </w:rPr>
        <w:t>Учить английский язык самостоятельно: «Всеобъемлющий курс»</w:t>
      </w:r>
    </w:p>
    <w:p w:rsidR="00740DED" w:rsidRPr="00740DED" w:rsidRDefault="00740DED" w:rsidP="00740DED">
      <w:pPr>
        <w:shd w:val="clear" w:color="auto" w:fill="FFFFFF"/>
        <w:spacing w:before="201" w:after="201" w:line="240" w:lineRule="auto"/>
        <w:jc w:val="both"/>
        <w:rPr>
          <w:rFonts w:ascii="Arial" w:eastAsia="Times New Roman" w:hAnsi="Arial" w:cs="Arial"/>
          <w:color w:val="42443B"/>
          <w:lang w:eastAsia="ru-RU"/>
        </w:rPr>
      </w:pPr>
      <w:r>
        <w:rPr>
          <w:rFonts w:ascii="Arial" w:eastAsia="Times New Roman" w:hAnsi="Arial" w:cs="Arial"/>
          <w:noProof/>
          <w:color w:val="42443B"/>
          <w:lang w:eastAsia="ru-RU"/>
        </w:rPr>
        <w:drawing>
          <wp:inline distT="0" distB="0" distL="0" distR="0">
            <wp:extent cx="1552575" cy="2126615"/>
            <wp:effectExtent l="19050" t="0" r="9525" b="0"/>
            <wp:docPr id="1" name="Рисунок 1" descr="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1"/>
                    <pic:cNvPicPr>
                      <a:picLocks noChangeAspect="1" noChangeArrowheads="1"/>
                    </pic:cNvPicPr>
                  </pic:nvPicPr>
                  <pic:blipFill>
                    <a:blip r:embed="rId5" cstate="print"/>
                    <a:srcRect/>
                    <a:stretch>
                      <a:fillRect/>
                    </a:stretch>
                  </pic:blipFill>
                  <pic:spPr bwMode="auto">
                    <a:xfrm>
                      <a:off x="0" y="0"/>
                      <a:ext cx="1552575" cy="2126615"/>
                    </a:xfrm>
                    <a:prstGeom prst="rect">
                      <a:avLst/>
                    </a:prstGeom>
                    <a:noFill/>
                    <a:ln w="9525">
                      <a:noFill/>
                      <a:miter lim="800000"/>
                      <a:headEnd/>
                      <a:tailEnd/>
                    </a:ln>
                  </pic:spPr>
                </pic:pic>
              </a:graphicData>
            </a:graphic>
          </wp:inline>
        </w:drawing>
      </w:r>
    </w:p>
    <w:p w:rsidR="00740DED" w:rsidRPr="00740DED" w:rsidRDefault="00740DED" w:rsidP="00740DED">
      <w:pPr>
        <w:shd w:val="clear" w:color="auto" w:fill="FFFFFF"/>
        <w:spacing w:before="201" w:after="201" w:line="240" w:lineRule="auto"/>
        <w:jc w:val="both"/>
        <w:rPr>
          <w:rFonts w:ascii="Arial" w:eastAsia="Times New Roman" w:hAnsi="Arial" w:cs="Arial"/>
          <w:color w:val="42443B"/>
          <w:lang w:eastAsia="ru-RU"/>
        </w:rPr>
      </w:pPr>
      <w:r w:rsidRPr="00740DED">
        <w:rPr>
          <w:rFonts w:ascii="Arial" w:eastAsia="Times New Roman" w:hAnsi="Arial" w:cs="Arial"/>
          <w:color w:val="42443B"/>
          <w:lang w:eastAsia="ru-RU"/>
        </w:rPr>
        <w:t>Вас заинтересовала методика освоения английского языка Михаила Шестова, но у вас нет времени или возможности посещать его занятия? Выход есть! </w:t>
      </w:r>
      <w:r w:rsidRPr="00740DED">
        <w:rPr>
          <w:rFonts w:ascii="Arial" w:eastAsia="Times New Roman" w:hAnsi="Arial" w:cs="Arial"/>
          <w:color w:val="FF0000"/>
          <w:lang w:eastAsia="ru-RU"/>
        </w:rPr>
        <w:t>Заочный</w:t>
      </w:r>
      <w:r w:rsidRPr="00740DED">
        <w:rPr>
          <w:rFonts w:ascii="Arial" w:eastAsia="Times New Roman" w:hAnsi="Arial" w:cs="Arial"/>
          <w:color w:val="42443B"/>
          <w:lang w:eastAsia="ru-RU"/>
        </w:rPr>
        <w:t> курс </w:t>
      </w:r>
      <w:r w:rsidRPr="00740DED">
        <w:rPr>
          <w:rFonts w:ascii="Arial" w:eastAsia="Times New Roman" w:hAnsi="Arial" w:cs="Arial"/>
          <w:b/>
          <w:bCs/>
          <w:color w:val="42443B"/>
          <w:lang w:eastAsia="ru-RU"/>
        </w:rPr>
        <w:t>изучения английского языка</w:t>
      </w:r>
      <w:r w:rsidRPr="00740DED">
        <w:rPr>
          <w:rFonts w:ascii="Arial" w:eastAsia="Times New Roman" w:hAnsi="Arial" w:cs="Arial"/>
          <w:color w:val="42443B"/>
          <w:lang w:eastAsia="ru-RU"/>
        </w:rPr>
        <w:t> поможет вам с нуля обучиться правильной устной и письменной английской речи, усовершенствовать уже имеющиеся знания и освоить уникальную авторскую систему «Как научить себя учиться и выучить </w:t>
      </w:r>
      <w:r w:rsidRPr="00740DED">
        <w:rPr>
          <w:rFonts w:ascii="Arial" w:eastAsia="Times New Roman" w:hAnsi="Arial" w:cs="Arial"/>
          <w:b/>
          <w:bCs/>
          <w:color w:val="42443B"/>
          <w:lang w:eastAsia="ru-RU"/>
        </w:rPr>
        <w:t>английский язык</w:t>
      </w:r>
      <w:r w:rsidRPr="00740DED">
        <w:rPr>
          <w:rFonts w:ascii="Arial" w:eastAsia="Times New Roman" w:hAnsi="Arial" w:cs="Arial"/>
          <w:color w:val="42443B"/>
          <w:lang w:eastAsia="ru-RU"/>
        </w:rPr>
        <w:t>» — она даст вам навыки эффективного самообучения и позволит в будущем самостоятельно освоить любой язык или другую учебную дисциплину.</w:t>
      </w:r>
    </w:p>
    <w:p w:rsidR="00740DED" w:rsidRPr="00740DED" w:rsidRDefault="00740DED" w:rsidP="00740DED">
      <w:pPr>
        <w:shd w:val="clear" w:color="auto" w:fill="FFFFFF"/>
        <w:spacing w:before="167" w:after="0" w:line="240" w:lineRule="auto"/>
        <w:outlineLvl w:val="1"/>
        <w:rPr>
          <w:rFonts w:ascii="Arial" w:eastAsia="Times New Roman" w:hAnsi="Arial" w:cs="Arial"/>
          <w:b/>
          <w:bCs/>
          <w:color w:val="456E48"/>
          <w:sz w:val="37"/>
          <w:szCs w:val="37"/>
          <w:lang w:eastAsia="ru-RU"/>
        </w:rPr>
      </w:pPr>
      <w:r w:rsidRPr="00740DED">
        <w:rPr>
          <w:rFonts w:ascii="Arial" w:eastAsia="Times New Roman" w:hAnsi="Arial" w:cs="Arial"/>
          <w:b/>
          <w:bCs/>
          <w:color w:val="456E48"/>
          <w:sz w:val="37"/>
          <w:szCs w:val="37"/>
          <w:lang w:eastAsia="ru-RU"/>
        </w:rPr>
        <w:t>Подробное описание «Всеобъемлющего» курса английского языка Михаила Шестова</w:t>
      </w:r>
    </w:p>
    <w:p w:rsidR="00740DED" w:rsidRPr="00740DED" w:rsidRDefault="00740DED" w:rsidP="00740DED">
      <w:pPr>
        <w:shd w:val="clear" w:color="auto" w:fill="FFFFFF"/>
        <w:spacing w:before="201" w:after="201" w:line="240" w:lineRule="auto"/>
        <w:jc w:val="both"/>
        <w:rPr>
          <w:rFonts w:ascii="Arial" w:eastAsia="Times New Roman" w:hAnsi="Arial" w:cs="Arial"/>
          <w:color w:val="42443B"/>
          <w:lang w:eastAsia="ru-RU"/>
        </w:rPr>
      </w:pPr>
      <w:r w:rsidRPr="00740DED">
        <w:rPr>
          <w:rFonts w:ascii="Arial" w:eastAsia="Times New Roman" w:hAnsi="Arial" w:cs="Arial"/>
          <w:color w:val="42443B"/>
          <w:lang w:eastAsia="ru-RU"/>
        </w:rPr>
        <w:t>Заочный курс «Всеобъемлющий» основан на системе обучения SupremeLearning, был разработан в результате совместной работы Михаила Шестова и его американского партнера Robin Robertson (внучка и последовательница Robert C. Pooley, американского филолога, борца за чистоту английского языка).</w:t>
      </w:r>
    </w:p>
    <w:p w:rsidR="00740DED" w:rsidRPr="00740DED" w:rsidRDefault="00740DED" w:rsidP="00740DED">
      <w:pPr>
        <w:shd w:val="clear" w:color="auto" w:fill="FFFFFF"/>
        <w:spacing w:before="201" w:after="201" w:line="240" w:lineRule="auto"/>
        <w:jc w:val="both"/>
        <w:rPr>
          <w:rFonts w:ascii="Arial" w:eastAsia="Times New Roman" w:hAnsi="Arial" w:cs="Arial"/>
          <w:color w:val="42443B"/>
          <w:lang w:eastAsia="ru-RU"/>
        </w:rPr>
      </w:pPr>
      <w:r w:rsidRPr="00740DED">
        <w:rPr>
          <w:rFonts w:ascii="Arial" w:eastAsia="Times New Roman" w:hAnsi="Arial" w:cs="Arial"/>
          <w:color w:val="42443B"/>
          <w:lang w:eastAsia="ru-RU"/>
        </w:rPr>
        <w:t>Первая часть </w:t>
      </w:r>
      <w:r w:rsidRPr="00740DED">
        <w:rPr>
          <w:rFonts w:ascii="Arial" w:eastAsia="Times New Roman" w:hAnsi="Arial" w:cs="Arial"/>
          <w:b/>
          <w:bCs/>
          <w:color w:val="42443B"/>
          <w:lang w:eastAsia="ru-RU"/>
        </w:rPr>
        <w:t>курса английского языка</w:t>
      </w:r>
      <w:r w:rsidRPr="00740DED">
        <w:rPr>
          <w:rFonts w:ascii="Arial" w:eastAsia="Times New Roman" w:hAnsi="Arial" w:cs="Arial"/>
          <w:color w:val="42443B"/>
          <w:lang w:eastAsia="ru-RU"/>
        </w:rPr>
        <w:t> — постановка произношения. Необходимость правильного произношения часто недооценивается отечественными преподавателями. Слово, однажды произнесенное неправильно, автоматически переходит в пассивный словарный запас говорящего: человек его понимает, но сам в речи не употребляет. В результате его словарный запас становится скудным, а речь — невыразительной и неграмотной.</w:t>
      </w:r>
    </w:p>
    <w:p w:rsidR="00740DED" w:rsidRPr="00740DED" w:rsidRDefault="00740DED" w:rsidP="00740DED">
      <w:pPr>
        <w:shd w:val="clear" w:color="auto" w:fill="FFFFFF"/>
        <w:spacing w:before="201" w:after="201" w:line="240" w:lineRule="auto"/>
        <w:jc w:val="both"/>
        <w:rPr>
          <w:rFonts w:ascii="Arial" w:eastAsia="Times New Roman" w:hAnsi="Arial" w:cs="Arial"/>
          <w:color w:val="42443B"/>
          <w:lang w:eastAsia="ru-RU"/>
        </w:rPr>
      </w:pPr>
      <w:r w:rsidRPr="00740DED">
        <w:rPr>
          <w:rFonts w:ascii="Arial" w:eastAsia="Times New Roman" w:hAnsi="Arial" w:cs="Arial"/>
          <w:color w:val="42443B"/>
          <w:lang w:eastAsia="ru-RU"/>
        </w:rPr>
        <w:t xml:space="preserve">Постановка произношения идет в 2 этапа: сначала вы учитесь правильной артикуляции и произнесению отдельных звуков, затем переходите к отработке артикуляции на готовых речевых конструкциях и учитесь </w:t>
      </w:r>
      <w:r w:rsidR="0053732F" w:rsidRPr="00740DED">
        <w:rPr>
          <w:rFonts w:ascii="Arial" w:eastAsia="Times New Roman" w:hAnsi="Arial" w:cs="Arial"/>
          <w:color w:val="42443B"/>
          <w:lang w:eastAsia="ru-RU"/>
        </w:rPr>
        <w:t>произнесению,</w:t>
      </w:r>
      <w:r w:rsidRPr="00740DED">
        <w:rPr>
          <w:rFonts w:ascii="Arial" w:eastAsia="Times New Roman" w:hAnsi="Arial" w:cs="Arial"/>
          <w:color w:val="42443B"/>
          <w:lang w:eastAsia="ru-RU"/>
        </w:rPr>
        <w:t xml:space="preserve"> как отдельных слов, так и предложений. До тех пор, пока вы не научитесь произносить слова и предложения так, чтобы они были поняты носителями языка, о смысле произносимого задумываться не стоит.</w:t>
      </w:r>
    </w:p>
    <w:p w:rsidR="00740DED" w:rsidRPr="00740DED" w:rsidRDefault="00740DED" w:rsidP="00740DED">
      <w:pPr>
        <w:shd w:val="clear" w:color="auto" w:fill="FFFFFF"/>
        <w:spacing w:before="201" w:after="201" w:line="240" w:lineRule="auto"/>
        <w:jc w:val="both"/>
        <w:rPr>
          <w:rFonts w:ascii="Arial" w:eastAsia="Times New Roman" w:hAnsi="Arial" w:cs="Arial"/>
          <w:color w:val="42443B"/>
          <w:lang w:eastAsia="ru-RU"/>
        </w:rPr>
      </w:pPr>
      <w:r w:rsidRPr="00740DED">
        <w:rPr>
          <w:rFonts w:ascii="Arial" w:eastAsia="Times New Roman" w:hAnsi="Arial" w:cs="Arial"/>
          <w:color w:val="42443B"/>
          <w:lang w:eastAsia="ru-RU"/>
        </w:rPr>
        <w:t>Чтобы понять, почему наилучший способ </w:t>
      </w:r>
      <w:r w:rsidRPr="00740DED">
        <w:rPr>
          <w:rFonts w:ascii="Arial" w:eastAsia="Times New Roman" w:hAnsi="Arial" w:cs="Arial"/>
          <w:b/>
          <w:bCs/>
          <w:color w:val="42443B"/>
          <w:lang w:eastAsia="ru-RU"/>
        </w:rPr>
        <w:t>выучить английский язык</w:t>
      </w:r>
      <w:r w:rsidRPr="00740DED">
        <w:rPr>
          <w:rFonts w:ascii="Arial" w:eastAsia="Times New Roman" w:hAnsi="Arial" w:cs="Arial"/>
          <w:color w:val="42443B"/>
          <w:lang w:eastAsia="ru-RU"/>
        </w:rPr>
        <w:t> — это начинать учиться именно с произношения. Вспомните, как вы осваивали родной язык: сначала вы «гулили» (разрабатывали речевой аппарат, учились произносить звуки и артикулировать), затем начали повторять за взрослыми отдельные слова, затем предложения. Только после того, как окружающие начинали реагировать на сказанное вами (т.е. понимали вас), вы по реакции стали узнавать значение тех или иных слов.</w:t>
      </w:r>
    </w:p>
    <w:p w:rsidR="00740DED" w:rsidRPr="00740DED" w:rsidRDefault="00740DED" w:rsidP="00740DED">
      <w:pPr>
        <w:shd w:val="clear" w:color="auto" w:fill="FFFFFF"/>
        <w:spacing w:before="201" w:after="201" w:line="240" w:lineRule="auto"/>
        <w:jc w:val="both"/>
        <w:rPr>
          <w:rFonts w:ascii="Arial" w:eastAsia="Times New Roman" w:hAnsi="Arial" w:cs="Arial"/>
          <w:color w:val="42443B"/>
          <w:lang w:eastAsia="ru-RU"/>
        </w:rPr>
      </w:pPr>
      <w:r w:rsidRPr="00740DED">
        <w:rPr>
          <w:rFonts w:ascii="Arial" w:eastAsia="Times New Roman" w:hAnsi="Arial" w:cs="Arial"/>
          <w:color w:val="42443B"/>
          <w:lang w:eastAsia="ru-RU"/>
        </w:rPr>
        <w:lastRenderedPageBreak/>
        <w:t>После того как артикуляция поставлена, вы перейдете к навыку восприятия беглого </w:t>
      </w:r>
      <w:r w:rsidRPr="00740DED">
        <w:rPr>
          <w:rFonts w:ascii="Arial" w:eastAsia="Times New Roman" w:hAnsi="Arial" w:cs="Arial"/>
          <w:b/>
          <w:bCs/>
          <w:color w:val="42443B"/>
          <w:lang w:eastAsia="ru-RU"/>
        </w:rPr>
        <w:t>английского языка</w:t>
      </w:r>
      <w:r w:rsidRPr="00740DED">
        <w:rPr>
          <w:rFonts w:ascii="Arial" w:eastAsia="Times New Roman" w:hAnsi="Arial" w:cs="Arial"/>
          <w:color w:val="42443B"/>
          <w:lang w:eastAsia="ru-RU"/>
        </w:rPr>
        <w:t> на слух, ускорению своей речи до скорости носителей языка и увеличению скорости мышления (аудио-диск I).</w:t>
      </w:r>
    </w:p>
    <w:p w:rsidR="00740DED" w:rsidRPr="00740DED" w:rsidRDefault="00740DED" w:rsidP="00740DED">
      <w:pPr>
        <w:shd w:val="clear" w:color="auto" w:fill="FFFFFF"/>
        <w:spacing w:before="201" w:after="201" w:line="240" w:lineRule="auto"/>
        <w:rPr>
          <w:rFonts w:ascii="Arial" w:eastAsia="Times New Roman" w:hAnsi="Arial" w:cs="Arial"/>
          <w:color w:val="42443B"/>
          <w:lang w:eastAsia="ru-RU"/>
        </w:rPr>
      </w:pPr>
      <w:r>
        <w:rPr>
          <w:rFonts w:ascii="Arial" w:eastAsia="Times New Roman" w:hAnsi="Arial" w:cs="Arial"/>
          <w:noProof/>
          <w:color w:val="42443B"/>
          <w:lang w:eastAsia="ru-RU"/>
        </w:rPr>
        <w:drawing>
          <wp:inline distT="0" distB="0" distL="0" distR="0">
            <wp:extent cx="1424940" cy="1424940"/>
            <wp:effectExtent l="19050" t="0" r="3810" b="0"/>
            <wp:docPr id="2" name="Рисунок 2" descr="girl1-150x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rl1-150x150"/>
                    <pic:cNvPicPr>
                      <a:picLocks noChangeAspect="1" noChangeArrowheads="1"/>
                    </pic:cNvPicPr>
                  </pic:nvPicPr>
                  <pic:blipFill>
                    <a:blip r:embed="rId6" cstate="print"/>
                    <a:srcRect/>
                    <a:stretch>
                      <a:fillRect/>
                    </a:stretch>
                  </pic:blipFill>
                  <pic:spPr bwMode="auto">
                    <a:xfrm>
                      <a:off x="0" y="0"/>
                      <a:ext cx="1424940" cy="1424940"/>
                    </a:xfrm>
                    <a:prstGeom prst="rect">
                      <a:avLst/>
                    </a:prstGeom>
                    <a:noFill/>
                    <a:ln w="9525">
                      <a:noFill/>
                      <a:miter lim="800000"/>
                      <a:headEnd/>
                      <a:tailEnd/>
                    </a:ln>
                  </pic:spPr>
                </pic:pic>
              </a:graphicData>
            </a:graphic>
          </wp:inline>
        </w:drawing>
      </w:r>
    </w:p>
    <w:p w:rsidR="00740DED" w:rsidRPr="00740DED" w:rsidRDefault="00740DED" w:rsidP="00740DED">
      <w:pPr>
        <w:shd w:val="clear" w:color="auto" w:fill="FFFFFF"/>
        <w:spacing w:before="201" w:after="201" w:line="240" w:lineRule="auto"/>
        <w:jc w:val="both"/>
        <w:rPr>
          <w:rFonts w:ascii="Arial" w:eastAsia="Times New Roman" w:hAnsi="Arial" w:cs="Arial"/>
          <w:color w:val="42443B"/>
          <w:lang w:eastAsia="ru-RU"/>
        </w:rPr>
      </w:pPr>
      <w:r w:rsidRPr="00740DED">
        <w:rPr>
          <w:rFonts w:ascii="Arial" w:eastAsia="Times New Roman" w:hAnsi="Arial" w:cs="Arial"/>
          <w:color w:val="42443B"/>
          <w:lang w:eastAsia="ru-RU"/>
        </w:rPr>
        <w:t>К завершению этого этапа </w:t>
      </w:r>
      <w:r w:rsidRPr="00740DED">
        <w:rPr>
          <w:rFonts w:ascii="Arial" w:eastAsia="Times New Roman" w:hAnsi="Arial" w:cs="Arial"/>
          <w:b/>
          <w:bCs/>
          <w:color w:val="42443B"/>
          <w:lang w:eastAsia="ru-RU"/>
        </w:rPr>
        <w:t>курса английского языка</w:t>
      </w:r>
      <w:r w:rsidRPr="00740DED">
        <w:rPr>
          <w:rFonts w:ascii="Arial" w:eastAsia="Times New Roman" w:hAnsi="Arial" w:cs="Arial"/>
          <w:color w:val="42443B"/>
          <w:lang w:eastAsia="ru-RU"/>
        </w:rPr>
        <w:t> вы сможете свободно читать и повторять беглую речь за носителями. Последняя часть — освоение многозначности слов и необходимой грамматики (аудиодиски B и W). К концу обучения объем вашего словарного запаса достигнет 8 тыс. слов!</w:t>
      </w:r>
    </w:p>
    <w:p w:rsidR="00740DED" w:rsidRPr="00740DED" w:rsidRDefault="00740DED" w:rsidP="00740DED">
      <w:pPr>
        <w:shd w:val="clear" w:color="auto" w:fill="FFFFFF"/>
        <w:spacing w:before="201" w:after="201" w:line="240" w:lineRule="auto"/>
        <w:jc w:val="both"/>
        <w:rPr>
          <w:rFonts w:ascii="Arial" w:eastAsia="Times New Roman" w:hAnsi="Arial" w:cs="Arial"/>
          <w:color w:val="42443B"/>
          <w:lang w:eastAsia="ru-RU"/>
        </w:rPr>
      </w:pPr>
      <w:r w:rsidRPr="00740DED">
        <w:rPr>
          <w:rFonts w:ascii="Arial" w:eastAsia="Times New Roman" w:hAnsi="Arial" w:cs="Arial"/>
          <w:color w:val="42443B"/>
          <w:lang w:eastAsia="ru-RU"/>
        </w:rPr>
        <w:t>Также </w:t>
      </w:r>
      <w:r w:rsidRPr="00740DED">
        <w:rPr>
          <w:rFonts w:ascii="Arial" w:eastAsia="Times New Roman" w:hAnsi="Arial" w:cs="Arial"/>
          <w:b/>
          <w:bCs/>
          <w:color w:val="42443B"/>
          <w:lang w:eastAsia="ru-RU"/>
        </w:rPr>
        <w:t>выучить английский язык</w:t>
      </w:r>
      <w:r w:rsidRPr="00740DED">
        <w:rPr>
          <w:rFonts w:ascii="Arial" w:eastAsia="Times New Roman" w:hAnsi="Arial" w:cs="Arial"/>
          <w:color w:val="42443B"/>
          <w:lang w:eastAsia="ru-RU"/>
        </w:rPr>
        <w:t> по методу Шестова помогают занятия по интеллектуальной машинописи (Михаил Юрьевич занесен в книги рекордов Гинесса и «Диво», как человек, печатающий быстрей всех на различных клавиатурах, включая иероглифические). Для чего нужна машинопись? В процессе обучения должны быть максимально задействованы органы восприятия (сенсорные системы): слышим правильную речь — правильно проговариваем — видим изображение слова — записываем его (вручную или на клавиатуре). Кроме того, при печати стимулируются кончики пальцев, которые связаны с участками мозга, отвечающими за речь. Об этом хорошо знают врачи, которые советуют родителям давать детям в возрасте от двух до пяти лет играть с мелкими предметами типа мозаики: мелкая моторика рук тесно связана с развитием речи. Во время печати к зрительной и слуховой памяти подключается еще и память мышечная. Как следствие, слова, фразы и предложения запоминаются непроизвольно. Вы просто выполняете механическую работу, а мозг делает за вас все остальное — учит </w:t>
      </w:r>
      <w:r w:rsidRPr="00740DED">
        <w:rPr>
          <w:rFonts w:ascii="Arial" w:eastAsia="Times New Roman" w:hAnsi="Arial" w:cs="Arial"/>
          <w:b/>
          <w:bCs/>
          <w:color w:val="42443B"/>
          <w:lang w:eastAsia="ru-RU"/>
        </w:rPr>
        <w:t>английский язык</w:t>
      </w:r>
      <w:r w:rsidRPr="00740DED">
        <w:rPr>
          <w:rFonts w:ascii="Arial" w:eastAsia="Times New Roman" w:hAnsi="Arial" w:cs="Arial"/>
          <w:color w:val="42443B"/>
          <w:lang w:eastAsia="ru-RU"/>
        </w:rPr>
        <w:t>.</w:t>
      </w:r>
    </w:p>
    <w:p w:rsidR="00740DED" w:rsidRPr="00740DED" w:rsidRDefault="00740DED" w:rsidP="00740DED">
      <w:pPr>
        <w:shd w:val="clear" w:color="auto" w:fill="FFFFFF"/>
        <w:spacing w:before="201" w:after="201" w:line="240" w:lineRule="auto"/>
        <w:jc w:val="both"/>
        <w:rPr>
          <w:rFonts w:ascii="Arial" w:eastAsia="Times New Roman" w:hAnsi="Arial" w:cs="Arial"/>
          <w:color w:val="42443B"/>
          <w:lang w:eastAsia="ru-RU"/>
        </w:rPr>
      </w:pPr>
      <w:r w:rsidRPr="00740DED">
        <w:rPr>
          <w:rFonts w:ascii="Arial" w:eastAsia="Times New Roman" w:hAnsi="Arial" w:cs="Arial"/>
          <w:color w:val="42443B"/>
          <w:lang w:eastAsia="ru-RU"/>
        </w:rPr>
        <w:t>Уникальность метода </w:t>
      </w:r>
      <w:r w:rsidRPr="00740DED">
        <w:rPr>
          <w:rFonts w:ascii="Arial" w:eastAsia="Times New Roman" w:hAnsi="Arial" w:cs="Arial"/>
          <w:b/>
          <w:bCs/>
          <w:color w:val="42443B"/>
          <w:lang w:eastAsia="ru-RU"/>
        </w:rPr>
        <w:t>изучения английского языка</w:t>
      </w:r>
      <w:r w:rsidRPr="00740DED">
        <w:rPr>
          <w:rFonts w:ascii="Arial" w:eastAsia="Times New Roman" w:hAnsi="Arial" w:cs="Arial"/>
          <w:color w:val="42443B"/>
          <w:lang w:eastAsia="ru-RU"/>
        </w:rPr>
        <w:t> и его эффективность признана носителями языка. Это качественный прорыв в мировой лингвистике!</w:t>
      </w:r>
    </w:p>
    <w:p w:rsidR="00740DED" w:rsidRPr="00740DED" w:rsidRDefault="00740DED" w:rsidP="00740DED">
      <w:pPr>
        <w:shd w:val="clear" w:color="auto" w:fill="FFFFFF"/>
        <w:spacing w:before="167" w:after="0" w:line="240" w:lineRule="auto"/>
        <w:outlineLvl w:val="2"/>
        <w:rPr>
          <w:rFonts w:ascii="Arial" w:eastAsia="Times New Roman" w:hAnsi="Arial" w:cs="Arial"/>
          <w:b/>
          <w:bCs/>
          <w:color w:val="658668"/>
          <w:sz w:val="30"/>
          <w:szCs w:val="30"/>
          <w:lang w:eastAsia="ru-RU"/>
        </w:rPr>
      </w:pPr>
      <w:r w:rsidRPr="00740DED">
        <w:rPr>
          <w:rFonts w:ascii="Arial" w:eastAsia="Times New Roman" w:hAnsi="Arial" w:cs="Arial"/>
          <w:b/>
          <w:bCs/>
          <w:color w:val="658668"/>
          <w:sz w:val="30"/>
          <w:szCs w:val="30"/>
          <w:lang w:eastAsia="ru-RU"/>
        </w:rPr>
        <w:t>На сегодняшний день учить английский язык заочно возможно. Существует 2 версии курса:</w:t>
      </w:r>
    </w:p>
    <w:tbl>
      <w:tblPr>
        <w:tblW w:w="5000" w:type="pct"/>
        <w:tblInd w:w="1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013"/>
        <w:gridCol w:w="1216"/>
        <w:gridCol w:w="1216"/>
      </w:tblGrid>
      <w:tr w:rsidR="00740DED" w:rsidRPr="00740DED" w:rsidTr="00740DED">
        <w:tc>
          <w:tcPr>
            <w:tcW w:w="0" w:type="auto"/>
            <w:tcBorders>
              <w:top w:val="outset" w:sz="6" w:space="0" w:color="auto"/>
              <w:left w:val="outset" w:sz="6" w:space="0" w:color="auto"/>
              <w:bottom w:val="outset" w:sz="6" w:space="0" w:color="auto"/>
              <w:right w:val="outset" w:sz="6" w:space="0" w:color="auto"/>
            </w:tcBorders>
            <w:vAlign w:val="center"/>
            <w:hideMark/>
          </w:tcPr>
          <w:p w:rsidR="00740DED" w:rsidRPr="00740DED" w:rsidRDefault="00740DED" w:rsidP="00740DED">
            <w:pPr>
              <w:spacing w:before="17" w:after="17" w:line="240" w:lineRule="auto"/>
              <w:rPr>
                <w:rFonts w:ascii="Arial" w:eastAsia="Times New Roman" w:hAnsi="Arial" w:cs="Arial"/>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0DED" w:rsidRPr="00740DED" w:rsidRDefault="00740DED" w:rsidP="00740DED">
            <w:pPr>
              <w:spacing w:before="17" w:after="17" w:line="240" w:lineRule="auto"/>
              <w:jc w:val="center"/>
              <w:rPr>
                <w:rFonts w:ascii="Arial" w:eastAsia="Times New Roman" w:hAnsi="Arial" w:cs="Arial"/>
                <w:lang w:eastAsia="ru-RU"/>
              </w:rPr>
            </w:pPr>
            <w:r w:rsidRPr="00740DED">
              <w:rPr>
                <w:rFonts w:ascii="Arial" w:eastAsia="Times New Roman" w:hAnsi="Arial" w:cs="Arial"/>
                <w:lang w:eastAsia="ru-RU"/>
              </w:rPr>
              <w:t>Версия 6.4</w:t>
            </w:r>
          </w:p>
          <w:p w:rsidR="00740DED" w:rsidRPr="00740DED" w:rsidRDefault="00740DED" w:rsidP="00740DED">
            <w:pPr>
              <w:spacing w:before="17" w:after="17" w:line="240" w:lineRule="auto"/>
              <w:jc w:val="center"/>
              <w:rPr>
                <w:rFonts w:ascii="Arial" w:eastAsia="Times New Roman" w:hAnsi="Arial" w:cs="Arial"/>
                <w:lang w:eastAsia="ru-RU"/>
              </w:rPr>
            </w:pPr>
            <w:r w:rsidRPr="00740DED">
              <w:rPr>
                <w:rFonts w:ascii="Arial" w:eastAsia="Times New Roman" w:hAnsi="Arial" w:cs="Arial"/>
                <w:lang w:eastAsia="ru-RU"/>
              </w:rPr>
              <w:t>(эконом)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740DED" w:rsidRPr="00740DED" w:rsidRDefault="00740DED" w:rsidP="00740DED">
            <w:pPr>
              <w:spacing w:before="17" w:after="17" w:line="240" w:lineRule="auto"/>
              <w:jc w:val="center"/>
              <w:rPr>
                <w:rFonts w:ascii="Arial" w:eastAsia="Times New Roman" w:hAnsi="Arial" w:cs="Arial"/>
                <w:lang w:eastAsia="ru-RU"/>
              </w:rPr>
            </w:pPr>
            <w:r w:rsidRPr="00740DED">
              <w:rPr>
                <w:rFonts w:ascii="Arial" w:eastAsia="Times New Roman" w:hAnsi="Arial" w:cs="Arial"/>
                <w:lang w:eastAsia="ru-RU"/>
              </w:rPr>
              <w:t>Версия 7.0</w:t>
            </w:r>
          </w:p>
          <w:p w:rsidR="00740DED" w:rsidRPr="00740DED" w:rsidRDefault="00740DED" w:rsidP="00740DED">
            <w:pPr>
              <w:spacing w:before="17" w:after="17" w:line="240" w:lineRule="auto"/>
              <w:jc w:val="center"/>
              <w:rPr>
                <w:rFonts w:ascii="Arial" w:eastAsia="Times New Roman" w:hAnsi="Arial" w:cs="Arial"/>
                <w:lang w:eastAsia="ru-RU"/>
              </w:rPr>
            </w:pPr>
            <w:r w:rsidRPr="00740DED">
              <w:rPr>
                <w:rFonts w:ascii="Arial" w:eastAsia="Times New Roman" w:hAnsi="Arial" w:cs="Arial"/>
                <w:lang w:eastAsia="ru-RU"/>
              </w:rPr>
              <w:t>(премиум)</w:t>
            </w:r>
          </w:p>
        </w:tc>
      </w:tr>
      <w:tr w:rsidR="00740DED" w:rsidRPr="00740DED" w:rsidTr="00740DED">
        <w:tc>
          <w:tcPr>
            <w:tcW w:w="0" w:type="auto"/>
            <w:tcBorders>
              <w:top w:val="outset" w:sz="6" w:space="0" w:color="auto"/>
              <w:left w:val="outset" w:sz="6" w:space="0" w:color="auto"/>
              <w:bottom w:val="outset" w:sz="6" w:space="0" w:color="auto"/>
              <w:right w:val="outset" w:sz="6" w:space="0" w:color="auto"/>
            </w:tcBorders>
            <w:vAlign w:val="center"/>
            <w:hideMark/>
          </w:tcPr>
          <w:p w:rsidR="00740DED" w:rsidRPr="00740DED" w:rsidRDefault="00740DED" w:rsidP="00740DED">
            <w:pPr>
              <w:spacing w:before="17" w:after="17" w:line="240" w:lineRule="auto"/>
              <w:rPr>
                <w:rFonts w:ascii="Arial" w:eastAsia="Times New Roman" w:hAnsi="Arial" w:cs="Arial"/>
                <w:lang w:eastAsia="ru-RU"/>
              </w:rPr>
            </w:pPr>
            <w:r w:rsidRPr="00740DED">
              <w:rPr>
                <w:rFonts w:ascii="Arial" w:eastAsia="Times New Roman" w:hAnsi="Arial" w:cs="Arial"/>
                <w:lang w:eastAsia="ru-RU"/>
              </w:rPr>
              <w:t>Видеосеминар (DVD)</w:t>
            </w:r>
          </w:p>
        </w:tc>
        <w:tc>
          <w:tcPr>
            <w:tcW w:w="0" w:type="auto"/>
            <w:tcBorders>
              <w:top w:val="outset" w:sz="6" w:space="0" w:color="auto"/>
              <w:left w:val="outset" w:sz="6" w:space="0" w:color="auto"/>
              <w:bottom w:val="outset" w:sz="6" w:space="0" w:color="auto"/>
              <w:right w:val="outset" w:sz="6" w:space="0" w:color="auto"/>
            </w:tcBorders>
            <w:vAlign w:val="center"/>
            <w:hideMark/>
          </w:tcPr>
          <w:p w:rsidR="00740DED" w:rsidRPr="00740DED" w:rsidRDefault="00740DED" w:rsidP="00740DED">
            <w:pPr>
              <w:spacing w:before="17" w:after="17" w:line="240" w:lineRule="auto"/>
              <w:jc w:val="center"/>
              <w:rPr>
                <w:rFonts w:ascii="Arial" w:eastAsia="Times New Roman" w:hAnsi="Arial" w:cs="Arial"/>
                <w:lang w:eastAsia="ru-RU"/>
              </w:rPr>
            </w:pPr>
            <w:r w:rsidRPr="00740DED">
              <w:rPr>
                <w:rFonts w:ascii="Arial" w:eastAsia="Times New Roman" w:hAnsi="Arial" w:cs="Arial"/>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40DED" w:rsidRPr="00740DED" w:rsidRDefault="00740DED" w:rsidP="00740DED">
            <w:pPr>
              <w:spacing w:before="17" w:after="17" w:line="240" w:lineRule="auto"/>
              <w:jc w:val="center"/>
              <w:rPr>
                <w:rFonts w:ascii="Arial" w:eastAsia="Times New Roman" w:hAnsi="Arial" w:cs="Arial"/>
                <w:lang w:eastAsia="ru-RU"/>
              </w:rPr>
            </w:pPr>
            <w:r w:rsidRPr="00740DED">
              <w:rPr>
                <w:rFonts w:ascii="Arial" w:eastAsia="Times New Roman" w:hAnsi="Arial" w:cs="Arial"/>
                <w:lang w:eastAsia="ru-RU"/>
              </w:rPr>
              <w:t>+</w:t>
            </w:r>
          </w:p>
        </w:tc>
      </w:tr>
      <w:tr w:rsidR="00740DED" w:rsidRPr="00740DED" w:rsidTr="00740DED">
        <w:tc>
          <w:tcPr>
            <w:tcW w:w="0" w:type="auto"/>
            <w:tcBorders>
              <w:top w:val="outset" w:sz="6" w:space="0" w:color="auto"/>
              <w:left w:val="outset" w:sz="6" w:space="0" w:color="auto"/>
              <w:bottom w:val="outset" w:sz="6" w:space="0" w:color="auto"/>
              <w:right w:val="outset" w:sz="6" w:space="0" w:color="auto"/>
            </w:tcBorders>
            <w:vAlign w:val="center"/>
            <w:hideMark/>
          </w:tcPr>
          <w:p w:rsidR="00740DED" w:rsidRPr="00740DED" w:rsidRDefault="00740DED" w:rsidP="00740DED">
            <w:pPr>
              <w:spacing w:before="17" w:after="17" w:line="240" w:lineRule="auto"/>
              <w:rPr>
                <w:rFonts w:ascii="Arial" w:eastAsia="Times New Roman" w:hAnsi="Arial" w:cs="Arial"/>
                <w:lang w:eastAsia="ru-RU"/>
              </w:rPr>
            </w:pPr>
            <w:r w:rsidRPr="00740DED">
              <w:rPr>
                <w:rFonts w:ascii="Arial" w:eastAsia="Times New Roman" w:hAnsi="Arial" w:cs="Arial"/>
                <w:lang w:eastAsia="ru-RU"/>
              </w:rPr>
              <w:t>Видеокурс с текстом на экране, часть 1(DVD)</w:t>
            </w:r>
          </w:p>
        </w:tc>
        <w:tc>
          <w:tcPr>
            <w:tcW w:w="0" w:type="auto"/>
            <w:tcBorders>
              <w:top w:val="outset" w:sz="6" w:space="0" w:color="auto"/>
              <w:left w:val="outset" w:sz="6" w:space="0" w:color="auto"/>
              <w:bottom w:val="outset" w:sz="6" w:space="0" w:color="auto"/>
              <w:right w:val="outset" w:sz="6" w:space="0" w:color="auto"/>
            </w:tcBorders>
            <w:vAlign w:val="center"/>
            <w:hideMark/>
          </w:tcPr>
          <w:p w:rsidR="00740DED" w:rsidRPr="00740DED" w:rsidRDefault="00740DED" w:rsidP="00740DED">
            <w:pPr>
              <w:spacing w:before="17" w:after="17" w:line="240" w:lineRule="auto"/>
              <w:jc w:val="center"/>
              <w:rPr>
                <w:rFonts w:ascii="Arial" w:eastAsia="Times New Roman" w:hAnsi="Arial" w:cs="Arial"/>
                <w:lang w:eastAsia="ru-RU"/>
              </w:rPr>
            </w:pPr>
            <w:r w:rsidRPr="00740DED">
              <w:rPr>
                <w:rFonts w:ascii="Arial" w:eastAsia="Times New Roman" w:hAnsi="Arial" w:cs="Arial"/>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40DED" w:rsidRPr="00740DED" w:rsidRDefault="00740DED" w:rsidP="00740DED">
            <w:pPr>
              <w:spacing w:before="17" w:after="17" w:line="240" w:lineRule="auto"/>
              <w:jc w:val="center"/>
              <w:rPr>
                <w:rFonts w:ascii="Arial" w:eastAsia="Times New Roman" w:hAnsi="Arial" w:cs="Arial"/>
                <w:lang w:eastAsia="ru-RU"/>
              </w:rPr>
            </w:pPr>
            <w:r w:rsidRPr="00740DED">
              <w:rPr>
                <w:rFonts w:ascii="Arial" w:eastAsia="Times New Roman" w:hAnsi="Arial" w:cs="Arial"/>
                <w:lang w:eastAsia="ru-RU"/>
              </w:rPr>
              <w:t>+</w:t>
            </w:r>
          </w:p>
        </w:tc>
      </w:tr>
      <w:tr w:rsidR="00740DED" w:rsidRPr="00740DED" w:rsidTr="00740DED">
        <w:tc>
          <w:tcPr>
            <w:tcW w:w="0" w:type="auto"/>
            <w:tcBorders>
              <w:top w:val="outset" w:sz="6" w:space="0" w:color="auto"/>
              <w:left w:val="outset" w:sz="6" w:space="0" w:color="auto"/>
              <w:bottom w:val="outset" w:sz="6" w:space="0" w:color="auto"/>
              <w:right w:val="outset" w:sz="6" w:space="0" w:color="auto"/>
            </w:tcBorders>
            <w:vAlign w:val="center"/>
            <w:hideMark/>
          </w:tcPr>
          <w:p w:rsidR="00740DED" w:rsidRPr="00740DED" w:rsidRDefault="00740DED" w:rsidP="00740DED">
            <w:pPr>
              <w:spacing w:before="17" w:after="17" w:line="240" w:lineRule="auto"/>
              <w:rPr>
                <w:rFonts w:ascii="Arial" w:eastAsia="Times New Roman" w:hAnsi="Arial" w:cs="Arial"/>
                <w:lang w:eastAsia="ru-RU"/>
              </w:rPr>
            </w:pPr>
            <w:r w:rsidRPr="00740DED">
              <w:rPr>
                <w:rFonts w:ascii="Arial" w:eastAsia="Times New Roman" w:hAnsi="Arial" w:cs="Arial"/>
                <w:lang w:eastAsia="ru-RU"/>
              </w:rPr>
              <w:t>Видеокурс с текстом на экране, часть 2 (DVD)</w:t>
            </w:r>
          </w:p>
        </w:tc>
        <w:tc>
          <w:tcPr>
            <w:tcW w:w="0" w:type="auto"/>
            <w:tcBorders>
              <w:top w:val="outset" w:sz="6" w:space="0" w:color="auto"/>
              <w:left w:val="outset" w:sz="6" w:space="0" w:color="auto"/>
              <w:bottom w:val="outset" w:sz="6" w:space="0" w:color="auto"/>
              <w:right w:val="outset" w:sz="6" w:space="0" w:color="auto"/>
            </w:tcBorders>
            <w:vAlign w:val="center"/>
            <w:hideMark/>
          </w:tcPr>
          <w:p w:rsidR="00740DED" w:rsidRPr="00740DED" w:rsidRDefault="00740DED" w:rsidP="00740DED">
            <w:pPr>
              <w:spacing w:before="17" w:after="17" w:line="240" w:lineRule="auto"/>
              <w:rPr>
                <w:rFonts w:ascii="Arial" w:eastAsia="Times New Roman" w:hAnsi="Arial" w:cs="Arial"/>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0DED" w:rsidRPr="00740DED" w:rsidRDefault="00740DED" w:rsidP="00740DED">
            <w:pPr>
              <w:spacing w:before="17" w:after="17" w:line="240" w:lineRule="auto"/>
              <w:jc w:val="center"/>
              <w:rPr>
                <w:rFonts w:ascii="Arial" w:eastAsia="Times New Roman" w:hAnsi="Arial" w:cs="Arial"/>
                <w:lang w:eastAsia="ru-RU"/>
              </w:rPr>
            </w:pPr>
            <w:r w:rsidRPr="00740DED">
              <w:rPr>
                <w:rFonts w:ascii="Arial" w:eastAsia="Times New Roman" w:hAnsi="Arial" w:cs="Arial"/>
                <w:lang w:eastAsia="ru-RU"/>
              </w:rPr>
              <w:t>+</w:t>
            </w:r>
          </w:p>
        </w:tc>
      </w:tr>
      <w:tr w:rsidR="00740DED" w:rsidRPr="00740DED" w:rsidTr="00740DED">
        <w:tc>
          <w:tcPr>
            <w:tcW w:w="0" w:type="auto"/>
            <w:tcBorders>
              <w:top w:val="outset" w:sz="6" w:space="0" w:color="auto"/>
              <w:left w:val="outset" w:sz="6" w:space="0" w:color="auto"/>
              <w:bottom w:val="outset" w:sz="6" w:space="0" w:color="auto"/>
              <w:right w:val="outset" w:sz="6" w:space="0" w:color="auto"/>
            </w:tcBorders>
            <w:vAlign w:val="center"/>
            <w:hideMark/>
          </w:tcPr>
          <w:p w:rsidR="00740DED" w:rsidRPr="00740DED" w:rsidRDefault="00740DED" w:rsidP="00740DED">
            <w:pPr>
              <w:spacing w:before="17" w:after="17" w:line="240" w:lineRule="auto"/>
              <w:rPr>
                <w:rFonts w:ascii="Arial" w:eastAsia="Times New Roman" w:hAnsi="Arial" w:cs="Arial"/>
                <w:lang w:eastAsia="ru-RU"/>
              </w:rPr>
            </w:pPr>
            <w:r w:rsidRPr="00740DED">
              <w:rPr>
                <w:rFonts w:ascii="Arial" w:eastAsia="Times New Roman" w:hAnsi="Arial" w:cs="Arial"/>
                <w:lang w:eastAsia="ru-RU"/>
              </w:rPr>
              <w:t>Видеокурс с текстом на экране, часть 3 (DVD)</w:t>
            </w:r>
          </w:p>
        </w:tc>
        <w:tc>
          <w:tcPr>
            <w:tcW w:w="0" w:type="auto"/>
            <w:tcBorders>
              <w:top w:val="outset" w:sz="6" w:space="0" w:color="auto"/>
              <w:left w:val="outset" w:sz="6" w:space="0" w:color="auto"/>
              <w:bottom w:val="outset" w:sz="6" w:space="0" w:color="auto"/>
              <w:right w:val="outset" w:sz="6" w:space="0" w:color="auto"/>
            </w:tcBorders>
            <w:vAlign w:val="center"/>
            <w:hideMark/>
          </w:tcPr>
          <w:p w:rsidR="00740DED" w:rsidRPr="00740DED" w:rsidRDefault="00740DED" w:rsidP="00740DED">
            <w:pPr>
              <w:spacing w:before="17" w:after="17" w:line="240" w:lineRule="auto"/>
              <w:rPr>
                <w:rFonts w:ascii="Arial" w:eastAsia="Times New Roman" w:hAnsi="Arial" w:cs="Arial"/>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0DED" w:rsidRPr="00740DED" w:rsidRDefault="00740DED" w:rsidP="00740DED">
            <w:pPr>
              <w:spacing w:before="17" w:after="17" w:line="240" w:lineRule="auto"/>
              <w:jc w:val="center"/>
              <w:rPr>
                <w:rFonts w:ascii="Arial" w:eastAsia="Times New Roman" w:hAnsi="Arial" w:cs="Arial"/>
                <w:lang w:eastAsia="ru-RU"/>
              </w:rPr>
            </w:pPr>
            <w:r w:rsidRPr="00740DED">
              <w:rPr>
                <w:rFonts w:ascii="Arial" w:eastAsia="Times New Roman" w:hAnsi="Arial" w:cs="Arial"/>
                <w:lang w:eastAsia="ru-RU"/>
              </w:rPr>
              <w:t>+</w:t>
            </w:r>
          </w:p>
        </w:tc>
      </w:tr>
      <w:tr w:rsidR="00740DED" w:rsidRPr="00740DED" w:rsidTr="00740DED">
        <w:tc>
          <w:tcPr>
            <w:tcW w:w="0" w:type="auto"/>
            <w:tcBorders>
              <w:top w:val="outset" w:sz="6" w:space="0" w:color="auto"/>
              <w:left w:val="outset" w:sz="6" w:space="0" w:color="auto"/>
              <w:bottom w:val="outset" w:sz="6" w:space="0" w:color="auto"/>
              <w:right w:val="outset" w:sz="6" w:space="0" w:color="auto"/>
            </w:tcBorders>
            <w:vAlign w:val="center"/>
            <w:hideMark/>
          </w:tcPr>
          <w:p w:rsidR="00740DED" w:rsidRPr="00740DED" w:rsidRDefault="00740DED" w:rsidP="00740DED">
            <w:pPr>
              <w:spacing w:before="17" w:after="17" w:line="240" w:lineRule="auto"/>
              <w:rPr>
                <w:rFonts w:ascii="Arial" w:eastAsia="Times New Roman" w:hAnsi="Arial" w:cs="Arial"/>
                <w:lang w:eastAsia="ru-RU"/>
              </w:rPr>
            </w:pPr>
            <w:r w:rsidRPr="00740DED">
              <w:rPr>
                <w:rFonts w:ascii="Arial" w:eastAsia="Times New Roman" w:hAnsi="Arial" w:cs="Arial"/>
                <w:lang w:eastAsia="ru-RU"/>
              </w:rPr>
              <w:t>Видеословарь (для скачивания)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40DED" w:rsidRPr="00740DED" w:rsidRDefault="00740DED" w:rsidP="00740DED">
            <w:pPr>
              <w:spacing w:before="17" w:after="17" w:line="240" w:lineRule="auto"/>
              <w:rPr>
                <w:rFonts w:ascii="Arial" w:eastAsia="Times New Roman" w:hAnsi="Arial" w:cs="Arial"/>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0DED" w:rsidRPr="00740DED" w:rsidRDefault="00740DED" w:rsidP="00740DED">
            <w:pPr>
              <w:spacing w:before="17" w:after="17" w:line="240" w:lineRule="auto"/>
              <w:jc w:val="center"/>
              <w:rPr>
                <w:rFonts w:ascii="Arial" w:eastAsia="Times New Roman" w:hAnsi="Arial" w:cs="Arial"/>
                <w:lang w:eastAsia="ru-RU"/>
              </w:rPr>
            </w:pPr>
            <w:r w:rsidRPr="00740DED">
              <w:rPr>
                <w:rFonts w:ascii="Arial" w:eastAsia="Times New Roman" w:hAnsi="Arial" w:cs="Arial"/>
                <w:lang w:eastAsia="ru-RU"/>
              </w:rPr>
              <w:t>+</w:t>
            </w:r>
          </w:p>
        </w:tc>
      </w:tr>
      <w:tr w:rsidR="00740DED" w:rsidRPr="00740DED" w:rsidTr="00740DED">
        <w:tc>
          <w:tcPr>
            <w:tcW w:w="0" w:type="auto"/>
            <w:tcBorders>
              <w:top w:val="outset" w:sz="6" w:space="0" w:color="auto"/>
              <w:left w:val="outset" w:sz="6" w:space="0" w:color="auto"/>
              <w:bottom w:val="outset" w:sz="6" w:space="0" w:color="auto"/>
              <w:right w:val="outset" w:sz="6" w:space="0" w:color="auto"/>
            </w:tcBorders>
            <w:vAlign w:val="center"/>
            <w:hideMark/>
          </w:tcPr>
          <w:p w:rsidR="00740DED" w:rsidRPr="00740DED" w:rsidRDefault="00740DED" w:rsidP="00740DED">
            <w:pPr>
              <w:spacing w:before="17" w:after="17" w:line="240" w:lineRule="auto"/>
              <w:rPr>
                <w:rFonts w:ascii="Arial" w:eastAsia="Times New Roman" w:hAnsi="Arial" w:cs="Arial"/>
                <w:lang w:eastAsia="ru-RU"/>
              </w:rPr>
            </w:pPr>
            <w:r w:rsidRPr="00740DED">
              <w:rPr>
                <w:rFonts w:ascii="Arial" w:eastAsia="Times New Roman" w:hAnsi="Arial" w:cs="Arial"/>
                <w:lang w:eastAsia="ru-RU"/>
              </w:rPr>
              <w:t>Аудиодиск I — International — Международный сегмент курса (CD)</w:t>
            </w:r>
          </w:p>
        </w:tc>
        <w:tc>
          <w:tcPr>
            <w:tcW w:w="0" w:type="auto"/>
            <w:tcBorders>
              <w:top w:val="outset" w:sz="6" w:space="0" w:color="auto"/>
              <w:left w:val="outset" w:sz="6" w:space="0" w:color="auto"/>
              <w:bottom w:val="outset" w:sz="6" w:space="0" w:color="auto"/>
              <w:right w:val="outset" w:sz="6" w:space="0" w:color="auto"/>
            </w:tcBorders>
            <w:vAlign w:val="center"/>
            <w:hideMark/>
          </w:tcPr>
          <w:p w:rsidR="00740DED" w:rsidRPr="00740DED" w:rsidRDefault="00740DED" w:rsidP="00740DED">
            <w:pPr>
              <w:spacing w:before="17" w:after="17" w:line="240" w:lineRule="auto"/>
              <w:jc w:val="center"/>
              <w:rPr>
                <w:rFonts w:ascii="Arial" w:eastAsia="Times New Roman" w:hAnsi="Arial" w:cs="Arial"/>
                <w:lang w:eastAsia="ru-RU"/>
              </w:rPr>
            </w:pPr>
            <w:r w:rsidRPr="00740DED">
              <w:rPr>
                <w:rFonts w:ascii="Arial" w:eastAsia="Times New Roman" w:hAnsi="Arial" w:cs="Arial"/>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40DED" w:rsidRPr="00740DED" w:rsidRDefault="00740DED" w:rsidP="00740DED">
            <w:pPr>
              <w:spacing w:before="17" w:after="17" w:line="240" w:lineRule="auto"/>
              <w:jc w:val="center"/>
              <w:rPr>
                <w:rFonts w:ascii="Arial" w:eastAsia="Times New Roman" w:hAnsi="Arial" w:cs="Arial"/>
                <w:lang w:eastAsia="ru-RU"/>
              </w:rPr>
            </w:pPr>
            <w:r w:rsidRPr="00740DED">
              <w:rPr>
                <w:rFonts w:ascii="Arial" w:eastAsia="Times New Roman" w:hAnsi="Arial" w:cs="Arial"/>
                <w:lang w:eastAsia="ru-RU"/>
              </w:rPr>
              <w:t>+</w:t>
            </w:r>
          </w:p>
        </w:tc>
      </w:tr>
      <w:tr w:rsidR="00740DED" w:rsidRPr="00740DED" w:rsidTr="00740DED">
        <w:tc>
          <w:tcPr>
            <w:tcW w:w="0" w:type="auto"/>
            <w:tcBorders>
              <w:top w:val="outset" w:sz="6" w:space="0" w:color="auto"/>
              <w:left w:val="outset" w:sz="6" w:space="0" w:color="auto"/>
              <w:bottom w:val="outset" w:sz="6" w:space="0" w:color="auto"/>
              <w:right w:val="outset" w:sz="6" w:space="0" w:color="auto"/>
            </w:tcBorders>
            <w:vAlign w:val="center"/>
            <w:hideMark/>
          </w:tcPr>
          <w:p w:rsidR="00740DED" w:rsidRPr="00740DED" w:rsidRDefault="00740DED" w:rsidP="00740DED">
            <w:pPr>
              <w:spacing w:before="17" w:after="17" w:line="240" w:lineRule="auto"/>
              <w:rPr>
                <w:rFonts w:ascii="Arial" w:eastAsia="Times New Roman" w:hAnsi="Arial" w:cs="Arial"/>
                <w:lang w:eastAsia="ru-RU"/>
              </w:rPr>
            </w:pPr>
            <w:r w:rsidRPr="00740DED">
              <w:rPr>
                <w:rFonts w:ascii="Arial" w:eastAsia="Times New Roman" w:hAnsi="Arial" w:cs="Arial"/>
                <w:lang w:eastAsia="ru-RU"/>
              </w:rPr>
              <w:t>Аудиодиск B — Basic List — Базовый список слов (CD)</w:t>
            </w:r>
          </w:p>
        </w:tc>
        <w:tc>
          <w:tcPr>
            <w:tcW w:w="0" w:type="auto"/>
            <w:tcBorders>
              <w:top w:val="outset" w:sz="6" w:space="0" w:color="auto"/>
              <w:left w:val="outset" w:sz="6" w:space="0" w:color="auto"/>
              <w:bottom w:val="outset" w:sz="6" w:space="0" w:color="auto"/>
              <w:right w:val="outset" w:sz="6" w:space="0" w:color="auto"/>
            </w:tcBorders>
            <w:vAlign w:val="center"/>
            <w:hideMark/>
          </w:tcPr>
          <w:p w:rsidR="00740DED" w:rsidRPr="00740DED" w:rsidRDefault="00740DED" w:rsidP="00740DED">
            <w:pPr>
              <w:spacing w:before="17" w:after="17" w:line="240" w:lineRule="auto"/>
              <w:jc w:val="center"/>
              <w:rPr>
                <w:rFonts w:ascii="Arial" w:eastAsia="Times New Roman" w:hAnsi="Arial" w:cs="Arial"/>
                <w:lang w:eastAsia="ru-RU"/>
              </w:rPr>
            </w:pPr>
            <w:r w:rsidRPr="00740DED">
              <w:rPr>
                <w:rFonts w:ascii="Arial" w:eastAsia="Times New Roman" w:hAnsi="Arial" w:cs="Arial"/>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40DED" w:rsidRPr="00740DED" w:rsidRDefault="00740DED" w:rsidP="00740DED">
            <w:pPr>
              <w:spacing w:before="17" w:after="17" w:line="240" w:lineRule="auto"/>
              <w:jc w:val="center"/>
              <w:rPr>
                <w:rFonts w:ascii="Arial" w:eastAsia="Times New Roman" w:hAnsi="Arial" w:cs="Arial"/>
                <w:lang w:eastAsia="ru-RU"/>
              </w:rPr>
            </w:pPr>
            <w:r w:rsidRPr="00740DED">
              <w:rPr>
                <w:rFonts w:ascii="Arial" w:eastAsia="Times New Roman" w:hAnsi="Arial" w:cs="Arial"/>
                <w:lang w:eastAsia="ru-RU"/>
              </w:rPr>
              <w:t>+</w:t>
            </w:r>
          </w:p>
        </w:tc>
      </w:tr>
      <w:tr w:rsidR="00740DED" w:rsidRPr="00740DED" w:rsidTr="00740DED">
        <w:tc>
          <w:tcPr>
            <w:tcW w:w="0" w:type="auto"/>
            <w:tcBorders>
              <w:top w:val="outset" w:sz="6" w:space="0" w:color="auto"/>
              <w:left w:val="outset" w:sz="6" w:space="0" w:color="auto"/>
              <w:bottom w:val="outset" w:sz="6" w:space="0" w:color="auto"/>
              <w:right w:val="outset" w:sz="6" w:space="0" w:color="auto"/>
            </w:tcBorders>
            <w:vAlign w:val="center"/>
            <w:hideMark/>
          </w:tcPr>
          <w:p w:rsidR="00740DED" w:rsidRPr="00740DED" w:rsidRDefault="00740DED" w:rsidP="00740DED">
            <w:pPr>
              <w:spacing w:before="17" w:after="17" w:line="240" w:lineRule="auto"/>
              <w:rPr>
                <w:rFonts w:ascii="Arial" w:eastAsia="Times New Roman" w:hAnsi="Arial" w:cs="Arial"/>
                <w:lang w:eastAsia="ru-RU"/>
              </w:rPr>
            </w:pPr>
            <w:r w:rsidRPr="00740DED">
              <w:rPr>
                <w:rFonts w:ascii="Arial" w:eastAsia="Times New Roman" w:hAnsi="Arial" w:cs="Arial"/>
                <w:lang w:eastAsia="ru-RU"/>
              </w:rPr>
              <w:t>Аудиодиск W — Words &amp; Sentences — Слова и предложения (CD)</w:t>
            </w:r>
          </w:p>
        </w:tc>
        <w:tc>
          <w:tcPr>
            <w:tcW w:w="0" w:type="auto"/>
            <w:tcBorders>
              <w:top w:val="outset" w:sz="6" w:space="0" w:color="auto"/>
              <w:left w:val="outset" w:sz="6" w:space="0" w:color="auto"/>
              <w:bottom w:val="outset" w:sz="6" w:space="0" w:color="auto"/>
              <w:right w:val="outset" w:sz="6" w:space="0" w:color="auto"/>
            </w:tcBorders>
            <w:vAlign w:val="center"/>
            <w:hideMark/>
          </w:tcPr>
          <w:p w:rsidR="00740DED" w:rsidRPr="00740DED" w:rsidRDefault="00740DED" w:rsidP="00740DED">
            <w:pPr>
              <w:spacing w:before="17" w:after="17" w:line="240" w:lineRule="auto"/>
              <w:jc w:val="center"/>
              <w:rPr>
                <w:rFonts w:ascii="Arial" w:eastAsia="Times New Roman" w:hAnsi="Arial" w:cs="Arial"/>
                <w:lang w:eastAsia="ru-RU"/>
              </w:rPr>
            </w:pPr>
            <w:r w:rsidRPr="00740DED">
              <w:rPr>
                <w:rFonts w:ascii="Arial" w:eastAsia="Times New Roman" w:hAnsi="Arial" w:cs="Arial"/>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40DED" w:rsidRPr="00740DED" w:rsidRDefault="00740DED" w:rsidP="00740DED">
            <w:pPr>
              <w:spacing w:before="17" w:after="17" w:line="240" w:lineRule="auto"/>
              <w:jc w:val="center"/>
              <w:rPr>
                <w:rFonts w:ascii="Arial" w:eastAsia="Times New Roman" w:hAnsi="Arial" w:cs="Arial"/>
                <w:lang w:eastAsia="ru-RU"/>
              </w:rPr>
            </w:pPr>
            <w:r w:rsidRPr="00740DED">
              <w:rPr>
                <w:rFonts w:ascii="Arial" w:eastAsia="Times New Roman" w:hAnsi="Arial" w:cs="Arial"/>
                <w:lang w:eastAsia="ru-RU"/>
              </w:rPr>
              <w:t>+</w:t>
            </w:r>
          </w:p>
        </w:tc>
      </w:tr>
      <w:tr w:rsidR="00740DED" w:rsidRPr="00740DED" w:rsidTr="00740DED">
        <w:tc>
          <w:tcPr>
            <w:tcW w:w="0" w:type="auto"/>
            <w:tcBorders>
              <w:top w:val="outset" w:sz="6" w:space="0" w:color="auto"/>
              <w:left w:val="outset" w:sz="6" w:space="0" w:color="auto"/>
              <w:bottom w:val="outset" w:sz="6" w:space="0" w:color="auto"/>
              <w:right w:val="outset" w:sz="6" w:space="0" w:color="auto"/>
            </w:tcBorders>
            <w:vAlign w:val="center"/>
            <w:hideMark/>
          </w:tcPr>
          <w:p w:rsidR="00740DED" w:rsidRPr="00740DED" w:rsidRDefault="00740DED" w:rsidP="00740DED">
            <w:pPr>
              <w:spacing w:before="17" w:after="17" w:line="240" w:lineRule="auto"/>
              <w:rPr>
                <w:rFonts w:ascii="Arial" w:eastAsia="Times New Roman" w:hAnsi="Arial" w:cs="Arial"/>
                <w:lang w:eastAsia="ru-RU"/>
              </w:rPr>
            </w:pPr>
            <w:r w:rsidRPr="00740DED">
              <w:rPr>
                <w:rFonts w:ascii="Arial" w:eastAsia="Times New Roman" w:hAnsi="Arial" w:cs="Arial"/>
                <w:lang w:eastAsia="ru-RU"/>
              </w:rPr>
              <w:t>Программа машинописи TypeRIGHTing (для скачивания)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40DED" w:rsidRPr="00740DED" w:rsidRDefault="00740DED" w:rsidP="00740DED">
            <w:pPr>
              <w:spacing w:before="17" w:after="17" w:line="240" w:lineRule="auto"/>
              <w:jc w:val="center"/>
              <w:rPr>
                <w:rFonts w:ascii="Arial" w:eastAsia="Times New Roman" w:hAnsi="Arial" w:cs="Arial"/>
                <w:lang w:eastAsia="ru-RU"/>
              </w:rPr>
            </w:pPr>
            <w:r w:rsidRPr="00740DED">
              <w:rPr>
                <w:rFonts w:ascii="Arial" w:eastAsia="Times New Roman" w:hAnsi="Arial" w:cs="Arial"/>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40DED" w:rsidRPr="00740DED" w:rsidRDefault="00740DED" w:rsidP="00740DED">
            <w:pPr>
              <w:spacing w:before="17" w:after="17" w:line="240" w:lineRule="auto"/>
              <w:jc w:val="center"/>
              <w:rPr>
                <w:rFonts w:ascii="Arial" w:eastAsia="Times New Roman" w:hAnsi="Arial" w:cs="Arial"/>
                <w:lang w:eastAsia="ru-RU"/>
              </w:rPr>
            </w:pPr>
            <w:r w:rsidRPr="00740DED">
              <w:rPr>
                <w:rFonts w:ascii="Arial" w:eastAsia="Times New Roman" w:hAnsi="Arial" w:cs="Arial"/>
                <w:lang w:eastAsia="ru-RU"/>
              </w:rPr>
              <w:t>+</w:t>
            </w:r>
          </w:p>
        </w:tc>
      </w:tr>
      <w:tr w:rsidR="00740DED" w:rsidRPr="00740DED" w:rsidTr="00740DED">
        <w:tc>
          <w:tcPr>
            <w:tcW w:w="0" w:type="auto"/>
            <w:tcBorders>
              <w:top w:val="outset" w:sz="6" w:space="0" w:color="auto"/>
              <w:left w:val="outset" w:sz="6" w:space="0" w:color="auto"/>
              <w:bottom w:val="outset" w:sz="6" w:space="0" w:color="auto"/>
              <w:right w:val="outset" w:sz="6" w:space="0" w:color="auto"/>
            </w:tcBorders>
            <w:vAlign w:val="center"/>
            <w:hideMark/>
          </w:tcPr>
          <w:p w:rsidR="00740DED" w:rsidRPr="00740DED" w:rsidRDefault="00740DED" w:rsidP="00740DED">
            <w:pPr>
              <w:spacing w:before="17" w:after="17" w:line="240" w:lineRule="auto"/>
              <w:rPr>
                <w:rFonts w:ascii="Arial" w:eastAsia="Times New Roman" w:hAnsi="Arial" w:cs="Arial"/>
                <w:lang w:eastAsia="ru-RU"/>
              </w:rPr>
            </w:pPr>
            <w:r w:rsidRPr="00740DED">
              <w:rPr>
                <w:rFonts w:ascii="Arial" w:eastAsia="Times New Roman" w:hAnsi="Arial" w:cs="Arial"/>
                <w:lang w:eastAsia="ru-RU"/>
              </w:rPr>
              <w:t>Базовый сборник текстов (книга)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0DED" w:rsidRPr="00740DED" w:rsidRDefault="00740DED" w:rsidP="00740DED">
            <w:pPr>
              <w:spacing w:before="17" w:after="17" w:line="240" w:lineRule="auto"/>
              <w:jc w:val="center"/>
              <w:rPr>
                <w:rFonts w:ascii="Arial" w:eastAsia="Times New Roman" w:hAnsi="Arial" w:cs="Arial"/>
                <w:lang w:eastAsia="ru-RU"/>
              </w:rPr>
            </w:pPr>
            <w:r w:rsidRPr="00740DED">
              <w:rPr>
                <w:rFonts w:ascii="Arial" w:eastAsia="Times New Roman" w:hAnsi="Arial" w:cs="Arial"/>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40DED" w:rsidRPr="00740DED" w:rsidRDefault="00740DED" w:rsidP="00740DED">
            <w:pPr>
              <w:spacing w:before="17" w:after="17" w:line="240" w:lineRule="auto"/>
              <w:jc w:val="center"/>
              <w:rPr>
                <w:rFonts w:ascii="Arial" w:eastAsia="Times New Roman" w:hAnsi="Arial" w:cs="Arial"/>
                <w:lang w:eastAsia="ru-RU"/>
              </w:rPr>
            </w:pPr>
            <w:r w:rsidRPr="00740DED">
              <w:rPr>
                <w:rFonts w:ascii="Arial" w:eastAsia="Times New Roman" w:hAnsi="Arial" w:cs="Arial"/>
                <w:lang w:eastAsia="ru-RU"/>
              </w:rPr>
              <w:t>+</w:t>
            </w:r>
          </w:p>
        </w:tc>
      </w:tr>
      <w:tr w:rsidR="00740DED" w:rsidRPr="00740DED" w:rsidTr="00740DED">
        <w:tc>
          <w:tcPr>
            <w:tcW w:w="0" w:type="auto"/>
            <w:tcBorders>
              <w:top w:val="outset" w:sz="6" w:space="0" w:color="auto"/>
              <w:left w:val="outset" w:sz="6" w:space="0" w:color="auto"/>
              <w:bottom w:val="outset" w:sz="6" w:space="0" w:color="auto"/>
              <w:right w:val="outset" w:sz="6" w:space="0" w:color="auto"/>
            </w:tcBorders>
            <w:vAlign w:val="center"/>
            <w:hideMark/>
          </w:tcPr>
          <w:p w:rsidR="00740DED" w:rsidRPr="00740DED" w:rsidRDefault="00740DED" w:rsidP="00740DED">
            <w:pPr>
              <w:spacing w:before="17" w:after="17" w:line="240" w:lineRule="auto"/>
              <w:rPr>
                <w:rFonts w:ascii="Arial" w:eastAsia="Times New Roman" w:hAnsi="Arial" w:cs="Arial"/>
                <w:lang w:eastAsia="ru-RU"/>
              </w:rPr>
            </w:pPr>
            <w:r w:rsidRPr="00740DED">
              <w:rPr>
                <w:rFonts w:ascii="Arial" w:eastAsia="Times New Roman" w:hAnsi="Arial" w:cs="Arial"/>
                <w:lang w:eastAsia="ru-RU"/>
              </w:rPr>
              <w:lastRenderedPageBreak/>
              <w:t>Книги М. Шестова 2 шт. (в электронном виде)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740DED" w:rsidRPr="00740DED" w:rsidRDefault="00740DED" w:rsidP="00740DED">
            <w:pPr>
              <w:spacing w:before="17" w:after="17" w:line="240" w:lineRule="auto"/>
              <w:jc w:val="center"/>
              <w:rPr>
                <w:rFonts w:ascii="Arial" w:eastAsia="Times New Roman" w:hAnsi="Arial" w:cs="Arial"/>
                <w:lang w:eastAsia="ru-RU"/>
              </w:rPr>
            </w:pPr>
            <w:r w:rsidRPr="00740DED">
              <w:rPr>
                <w:rFonts w:ascii="Arial" w:eastAsia="Times New Roman" w:hAnsi="Arial" w:cs="Arial"/>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40DED" w:rsidRPr="00740DED" w:rsidRDefault="00740DED" w:rsidP="00740DED">
            <w:pPr>
              <w:spacing w:before="17" w:after="17" w:line="240" w:lineRule="auto"/>
              <w:jc w:val="center"/>
              <w:rPr>
                <w:rFonts w:ascii="Arial" w:eastAsia="Times New Roman" w:hAnsi="Arial" w:cs="Arial"/>
                <w:lang w:eastAsia="ru-RU"/>
              </w:rPr>
            </w:pPr>
            <w:r w:rsidRPr="00740DED">
              <w:rPr>
                <w:rFonts w:ascii="Arial" w:eastAsia="Times New Roman" w:hAnsi="Arial" w:cs="Arial"/>
                <w:lang w:eastAsia="ru-RU"/>
              </w:rPr>
              <w:t>+</w:t>
            </w:r>
          </w:p>
        </w:tc>
      </w:tr>
      <w:tr w:rsidR="00740DED" w:rsidRPr="00740DED" w:rsidTr="00740DED">
        <w:tc>
          <w:tcPr>
            <w:tcW w:w="0" w:type="auto"/>
            <w:tcBorders>
              <w:top w:val="outset" w:sz="6" w:space="0" w:color="auto"/>
              <w:left w:val="outset" w:sz="6" w:space="0" w:color="auto"/>
              <w:bottom w:val="outset" w:sz="6" w:space="0" w:color="auto"/>
              <w:right w:val="outset" w:sz="6" w:space="0" w:color="auto"/>
            </w:tcBorders>
            <w:vAlign w:val="center"/>
            <w:hideMark/>
          </w:tcPr>
          <w:p w:rsidR="00740DED" w:rsidRPr="00740DED" w:rsidRDefault="00740DED" w:rsidP="00740DED">
            <w:pPr>
              <w:spacing w:before="17" w:after="17" w:line="240" w:lineRule="auto"/>
              <w:rPr>
                <w:rFonts w:ascii="Arial" w:eastAsia="Times New Roman" w:hAnsi="Arial" w:cs="Arial"/>
                <w:lang w:eastAsia="ru-RU"/>
              </w:rPr>
            </w:pPr>
            <w:r w:rsidRPr="00740DED">
              <w:rPr>
                <w:rFonts w:ascii="Arial" w:eastAsia="Times New Roman" w:hAnsi="Arial" w:cs="Arial"/>
                <w:lang w:eastAsia="ru-RU"/>
              </w:rPr>
              <w:t>Инструкция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40DED" w:rsidRPr="00740DED" w:rsidRDefault="00740DED" w:rsidP="00740DED">
            <w:pPr>
              <w:spacing w:before="17" w:after="17" w:line="240" w:lineRule="auto"/>
              <w:jc w:val="center"/>
              <w:rPr>
                <w:rFonts w:ascii="Arial" w:eastAsia="Times New Roman" w:hAnsi="Arial" w:cs="Arial"/>
                <w:lang w:eastAsia="ru-RU"/>
              </w:rPr>
            </w:pPr>
            <w:r w:rsidRPr="00740DED">
              <w:rPr>
                <w:rFonts w:ascii="Arial" w:eastAsia="Times New Roman" w:hAnsi="Arial" w:cs="Arial"/>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40DED" w:rsidRPr="00740DED" w:rsidRDefault="00740DED" w:rsidP="00740DED">
            <w:pPr>
              <w:spacing w:before="17" w:after="17" w:line="240" w:lineRule="auto"/>
              <w:jc w:val="center"/>
              <w:rPr>
                <w:rFonts w:ascii="Arial" w:eastAsia="Times New Roman" w:hAnsi="Arial" w:cs="Arial"/>
                <w:lang w:eastAsia="ru-RU"/>
              </w:rPr>
            </w:pPr>
            <w:r w:rsidRPr="00740DED">
              <w:rPr>
                <w:rFonts w:ascii="Arial" w:eastAsia="Times New Roman" w:hAnsi="Arial" w:cs="Arial"/>
                <w:lang w:eastAsia="ru-RU"/>
              </w:rPr>
              <w:t>+</w:t>
            </w:r>
          </w:p>
        </w:tc>
      </w:tr>
      <w:tr w:rsidR="00740DED" w:rsidRPr="00740DED" w:rsidTr="00740DED">
        <w:tc>
          <w:tcPr>
            <w:tcW w:w="0" w:type="auto"/>
            <w:tcBorders>
              <w:top w:val="outset" w:sz="6" w:space="0" w:color="auto"/>
              <w:left w:val="outset" w:sz="6" w:space="0" w:color="auto"/>
              <w:bottom w:val="outset" w:sz="6" w:space="0" w:color="auto"/>
              <w:right w:val="outset" w:sz="6" w:space="0" w:color="auto"/>
            </w:tcBorders>
            <w:vAlign w:val="center"/>
            <w:hideMark/>
          </w:tcPr>
          <w:p w:rsidR="00740DED" w:rsidRPr="00740DED" w:rsidRDefault="00740DED" w:rsidP="00740DED">
            <w:pPr>
              <w:spacing w:before="17" w:after="17" w:line="240" w:lineRule="auto"/>
              <w:rPr>
                <w:rFonts w:ascii="Arial" w:eastAsia="Times New Roman" w:hAnsi="Arial" w:cs="Arial"/>
                <w:lang w:eastAsia="ru-RU"/>
              </w:rPr>
            </w:pPr>
            <w:r w:rsidRPr="00740DED">
              <w:rPr>
                <w:rFonts w:ascii="Arial" w:eastAsia="Times New Roman" w:hAnsi="Arial" w:cs="Arial"/>
                <w:color w:val="FF0000"/>
                <w:lang w:eastAsia="ru-RU"/>
              </w:rPr>
              <w:t>Неограниченное количество консультаций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740DED" w:rsidRPr="00740DED" w:rsidRDefault="00740DED" w:rsidP="00740DED">
            <w:pPr>
              <w:spacing w:before="17" w:after="17" w:line="240" w:lineRule="auto"/>
              <w:jc w:val="center"/>
              <w:rPr>
                <w:rFonts w:ascii="Arial" w:eastAsia="Times New Roman" w:hAnsi="Arial" w:cs="Arial"/>
                <w:lang w:eastAsia="ru-RU"/>
              </w:rPr>
            </w:pPr>
            <w:r w:rsidRPr="00740DED">
              <w:rPr>
                <w:rFonts w:ascii="Arial" w:eastAsia="Times New Roman" w:hAnsi="Arial" w:cs="Arial"/>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40DED" w:rsidRPr="00740DED" w:rsidRDefault="00740DED" w:rsidP="00740DED">
            <w:pPr>
              <w:spacing w:before="17" w:after="17" w:line="240" w:lineRule="auto"/>
              <w:jc w:val="center"/>
              <w:rPr>
                <w:rFonts w:ascii="Arial" w:eastAsia="Times New Roman" w:hAnsi="Arial" w:cs="Arial"/>
                <w:lang w:eastAsia="ru-RU"/>
              </w:rPr>
            </w:pPr>
            <w:r w:rsidRPr="00740DED">
              <w:rPr>
                <w:rFonts w:ascii="Arial" w:eastAsia="Times New Roman" w:hAnsi="Arial" w:cs="Arial"/>
                <w:lang w:eastAsia="ru-RU"/>
              </w:rPr>
              <w:t>+</w:t>
            </w:r>
          </w:p>
        </w:tc>
      </w:tr>
    </w:tbl>
    <w:p w:rsidR="009E669A" w:rsidRDefault="009E669A">
      <w:bookmarkStart w:id="0" w:name="_GoBack"/>
      <w:bookmarkEnd w:id="0"/>
    </w:p>
    <w:sectPr w:rsidR="009E669A" w:rsidSect="009E66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2"/>
  </w:compat>
  <w:rsids>
    <w:rsidRoot w:val="00740DED"/>
    <w:rsid w:val="0053732F"/>
    <w:rsid w:val="00740DED"/>
    <w:rsid w:val="009E6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69A"/>
  </w:style>
  <w:style w:type="paragraph" w:styleId="1">
    <w:name w:val="heading 1"/>
    <w:basedOn w:val="a"/>
    <w:link w:val="10"/>
    <w:uiPriority w:val="9"/>
    <w:qFormat/>
    <w:rsid w:val="00740D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40D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40D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DE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40DE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40DE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40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0DED"/>
  </w:style>
  <w:style w:type="character" w:styleId="a4">
    <w:name w:val="Strong"/>
    <w:basedOn w:val="a0"/>
    <w:uiPriority w:val="22"/>
    <w:qFormat/>
    <w:rsid w:val="00740DED"/>
    <w:rPr>
      <w:b/>
      <w:bCs/>
    </w:rPr>
  </w:style>
  <w:style w:type="character" w:styleId="a5">
    <w:name w:val="Hyperlink"/>
    <w:basedOn w:val="a0"/>
    <w:uiPriority w:val="99"/>
    <w:semiHidden/>
    <w:unhideWhenUsed/>
    <w:rsid w:val="00740DED"/>
    <w:rPr>
      <w:color w:val="0000FF"/>
      <w:u w:val="single"/>
    </w:rPr>
  </w:style>
  <w:style w:type="paragraph" w:styleId="a6">
    <w:name w:val="Balloon Text"/>
    <w:basedOn w:val="a"/>
    <w:link w:val="a7"/>
    <w:uiPriority w:val="99"/>
    <w:semiHidden/>
    <w:unhideWhenUsed/>
    <w:rsid w:val="00740D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0D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82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691</Words>
  <Characters>3939</Characters>
  <Application>Microsoft Office Word</Application>
  <DocSecurity>0</DocSecurity>
  <Lines>32</Lines>
  <Paragraphs>9</Paragraphs>
  <ScaleCrop>false</ScaleCrop>
  <Company>SPecialiST RePack</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KOMPAS</dc:creator>
  <cp:keywords/>
  <dc:description/>
  <cp:lastModifiedBy>Сити Класс</cp:lastModifiedBy>
  <cp:revision>4</cp:revision>
  <dcterms:created xsi:type="dcterms:W3CDTF">2016-08-03T21:16:00Z</dcterms:created>
  <dcterms:modified xsi:type="dcterms:W3CDTF">2016-08-05T09:34:00Z</dcterms:modified>
</cp:coreProperties>
</file>